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50"/>
        <w:gridCol w:w="3339"/>
        <w:gridCol w:w="1080"/>
        <w:gridCol w:w="1130"/>
        <w:gridCol w:w="1403"/>
        <w:gridCol w:w="1330"/>
      </w:tblGrid>
      <w:tr>
        <w:trPr>
          <w:trHeight w:val="713" w:hRule="atLeast"/>
        </w:trPr>
        <w:tc>
          <w:tcPr>
            <w:tcW w:w="68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第</w:t>
            </w:r>
            <w:r>
              <w:rPr>
                <w:rFonts w:eastAsia="ＭＳ Ｐゴシック" w:ascii="ＭＳ Ｐゴシック" w:hAnsi="ＭＳ Ｐゴシック"/>
                <w:b/>
                <w:sz w:val="22"/>
                <w:szCs w:val="22"/>
              </w:rPr>
              <w:t>65</w:t>
            </w: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回長野県合唱コンクール小学校部門　参　加　申　込　書　　別紙１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81" w:hanging="0"/>
              <w:rPr/>
            </w:pPr>
            <w:r>
              <w:rPr/>
              <w:t>出演順序</w:t>
            </w:r>
          </w:p>
          <w:p>
            <w:pPr>
              <w:pStyle w:val="Normal"/>
              <w:rPr/>
            </w:pPr>
            <w:r>
              <w:rPr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/>
              <w:t>団体名称</w:t>
            </w:r>
          </w:p>
          <w:p>
            <w:pPr>
              <w:pStyle w:val="Normal"/>
              <w:jc w:val="center"/>
              <w:rPr/>
            </w:pPr>
            <w:r>
              <w:rPr/>
              <w:t>（学校名）</w:t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略　　称</w:t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473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（プラカード記載名称　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文字以内）</w:t>
            </w:r>
          </w:p>
        </w:tc>
      </w:tr>
      <w:tr>
        <w:trPr>
          <w:trHeight w:val="607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出演者数</w:t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合計　　　　　　人　　　（指揮者・伴奏者を除く）</w:t>
            </w:r>
          </w:p>
          <w:p>
            <w:pPr>
              <w:pStyle w:val="Normal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全国コンクールでの人数増員は本申込書の人数がベースとなりますのでご注意ください</w:t>
            </w:r>
          </w:p>
        </w:tc>
      </w:tr>
      <w:tr>
        <w:trPr/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spacing w:val="52"/>
                <w:kern w:val="0"/>
              </w:rPr>
              <w:t>連絡</w:t>
            </w:r>
            <w:r>
              <w:rPr>
                <w:spacing w:val="1"/>
                <w:kern w:val="0"/>
              </w:rPr>
              <w:t>先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住所　〒　　　　　　　　　　　　　　　　　　　　　　</w:t>
            </w:r>
            <w:r>
              <w:rPr/>
              <w:t>Tel :</w:t>
            </w:r>
          </w:p>
          <w:p>
            <w:pPr>
              <w:pStyle w:val="Normal"/>
              <w:rPr/>
            </w:pPr>
            <w:r>
              <w:rPr/>
              <w:t>　　　　　　　　　　　　　　　　　　　　　　　　　　</w:t>
            </w:r>
            <w:r>
              <w:rPr/>
              <w:t>Fax</w:t>
            </w:r>
            <w:r>
              <w:rPr/>
              <w:t xml:space="preserve">：                                               </w:t>
            </w:r>
          </w:p>
          <w:p>
            <w:pPr>
              <w:pStyle w:val="Normal"/>
              <w:rPr/>
            </w:pPr>
            <w:r>
              <w:rPr/>
              <w:t>氏名                   　　　　</w:t>
            </w:r>
            <w:r>
              <w:rPr/>
              <w:t>e-mail: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　　　　　　緊急連絡先（携帯：　　　　　　　　　　　　　　　　　　）</w:t>
            </w:r>
          </w:p>
        </w:tc>
      </w:tr>
      <w:tr>
        <w:trPr/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>
                <w:spacing w:val="52"/>
                <w:kern w:val="0"/>
              </w:rPr>
              <w:t>指揮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rPr/>
            </w:pPr>
            <w:r>
              <w:rPr>
                <w:spacing w:val="52"/>
                <w:kern w:val="0"/>
              </w:rPr>
              <w:t>伴奏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8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7"/>
        <w:gridCol w:w="3780"/>
        <w:gridCol w:w="1906"/>
        <w:gridCol w:w="1701"/>
        <w:gridCol w:w="1"/>
        <w:gridCol w:w="467"/>
        <w:gridCol w:w="1"/>
        <w:gridCol w:w="612"/>
      </w:tblGrid>
      <w:tr>
        <w:trPr>
          <w:trHeight w:val="523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firstLine="1050"/>
              <w:rPr>
                <w:szCs w:val="21"/>
              </w:rPr>
            </w:pPr>
            <w:r>
              <w:rPr>
                <w:szCs w:val="21"/>
              </w:rPr>
              <w:t>曲　　　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作詩（上段）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訳詩（下段）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作曲（上段）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編曲（下段）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演奏時間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分　　秒</w:t>
            </w:r>
          </w:p>
        </w:tc>
      </w:tr>
      <w:tr>
        <w:trPr>
          <w:trHeight w:val="54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課題曲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</w:rPr>
            </w:pPr>
            <w:r>
              <w:rPr>
                <w:rFonts w:ascii="ＭＳ ゴシック" w:hAnsi="ＭＳ ゴシック" w:eastAsia="ＭＳ ゴシック"/>
                <w:b/>
              </w:rPr>
              <w:t>課題曲開始から自由曲終了までの曲間を含めたトータル演奏時間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bCs/>
        </w:rPr>
      </w:pPr>
      <w:r>
        <w:rPr>
          <w:bCs/>
        </w:rPr>
        <w:t>※</w:t>
      </w:r>
      <w:r>
        <w:rPr>
          <w:bCs/>
        </w:rPr>
        <w:t>上記枠内に書ききれない場合は、別紙に記入して添付していただいても結構です。</w:t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35"/>
        <w:gridCol w:w="3704"/>
        <w:gridCol w:w="1"/>
        <w:gridCol w:w="4588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伴奏楽器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無　　□ピアノ　□その他（　　　）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3AE3E62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960" cy="1270"/>
                      <wp:effectExtent l="0" t="0" r="3175" b="0"/>
                      <wp:wrapNone/>
                      <wp:docPr id="1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4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10" stroked="t" style="position:absolute;margin-left:23.55pt;margin-top:2.45pt;width:174.7pt;height:0pt" wp14:anchorId="3AE3E621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25304BB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193040" cy="752475"/>
                      <wp:effectExtent l="0" t="0" r="10795" b="0"/>
                      <wp:wrapNone/>
                      <wp:docPr id="2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240" cy="75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1" stroked="t" style="position:absolute;margin-left:12.1pt;margin-top:2.35pt;width:15.1pt;height:59.15pt;flip:y" wp14:anchorId="25304BB7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2A21E2CD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845" cy="691515"/>
                      <wp:effectExtent l="0" t="0" r="8890" b="7620"/>
                      <wp:wrapNone/>
                      <wp:docPr id="3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40" cy="690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2" stroked="t" style="position:absolute;margin-left:193.8pt;margin-top:6.9pt;width:12.25pt;height:54.35pt" wp14:anchorId="2A21E2CD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3EDC155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635" cy="57150"/>
                      <wp:effectExtent l="0" t="0" r="0" b="0"/>
                      <wp:wrapNone/>
                      <wp:docPr id="4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18.3pt;margin-top:2.45pt;width:179.95pt;height:4.4pt" wp14:anchorId="3EDC155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/>
              <w:t>　</w:t>
            </w:r>
          </w:p>
          <w:tbl>
            <w:tblPr>
              <w:tblW w:w="2885" w:type="dxa"/>
              <w:jc w:val="left"/>
              <w:tblInd w:w="73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5"/>
              <w:gridCol w:w="567"/>
              <w:gridCol w:w="567"/>
              <w:gridCol w:w="567"/>
              <w:gridCol w:w="569"/>
            </w:tblGrid>
            <w:tr>
              <w:trPr>
                <w:trHeight w:val="243" w:hRule="atLeast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A72037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635" cy="191135"/>
                      <wp:effectExtent l="0" t="0" r="0" b="0"/>
                      <wp:wrapNone/>
                      <wp:docPr id="5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14" coordsize="21600,21600" o:spt="114" path="m,l21600,l21600,17322c10800,17322,10800,23922,,20172xe">
                      <v:stroke joinstyle="miter"/>
                      <v:formulas>
                        <v:f eqn="val 17322"/>
                        <v:f eqn="val 20172"/>
                      </v:formulas>
                      <v:path gradientshapeok="t" o:connecttype="rect" textboxrect="0,0,21600,@0"/>
                    </v:shapetype>
                    <v:shape id="shape_0" ID="AutoShape 8" fillcolor="white" stroked="t" style="position:absolute;margin-left:91.8pt;margin-top:5.4pt;width:29.95pt;height:14.95pt" wp14:anchorId="2A72037C" type="shapetype_114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下手　　　　　　　　　　　　　　　　上手</w:t>
            </w:r>
          </w:p>
          <w:p>
            <w:pPr>
              <w:pStyle w:val="Normal"/>
              <w:spacing w:lineRule="exact" w:line="200"/>
              <w:ind w:firstLine="21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5B3EF76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1135" cy="76835"/>
                      <wp:effectExtent l="0" t="0" r="0" b="0"/>
                      <wp:wrapNone/>
                      <wp:docPr id="6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7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97.8pt;margin-top:0.5pt;width:14.95pt;height:5.95pt" wp14:anchorId="5B3EF76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　　　　　　　　　　　　　　　　　　　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〔舞台配置参考図〕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段組み　ピアノは中央に固定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指揮台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譜面台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譜捲いす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ピアノ大屋根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全開　　□半開　□コマ　□全閉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4" w:hRule="atLeast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備考：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会場への交通手段：　□ＪＲ　　　□自家用車（　　　台）　　□貸切バス（駐車　　　台）　</w:t>
            </w:r>
          </w:p>
        </w:tc>
      </w:tr>
    </w:tbl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tbl>
      <w:tblPr>
        <w:tblW w:w="9668" w:type="dxa"/>
        <w:jc w:val="left"/>
        <w:tblInd w:w="-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8"/>
      </w:tblGrid>
      <w:tr>
        <w:trPr>
          <w:trHeight w:val="243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録音録画写真撮影</w:t>
            </w:r>
            <w:r>
              <w:rPr/>
              <w:t>/</w:t>
            </w:r>
            <w:r>
              <w:rPr/>
              <w:t>販売の許諾：　　□許諾　　　 □拒否 （理由　　　　　　　　　　　　　　　　）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上記の通り長野県合唱コンクールに参加を申し込みます。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別途に録音審査参加料３，０００円を振り込みます。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eastAsia="ＭＳ Ｐゴシック" w:ascii="ＭＳ Ｐゴシック" w:hAnsi="ＭＳ Ｐゴシック"/>
          <w:b/>
        </w:rPr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eastAsia="ＭＳ Ｐゴシック" w:ascii="ＭＳ Ｐゴシック" w:hAnsi="ＭＳ Ｐゴシック"/>
          <w:b/>
        </w:rPr>
        <w:t>2023</w:t>
      </w:r>
      <w:r>
        <w:rPr>
          <w:rFonts w:ascii="ＭＳ Ｐゴシック" w:hAnsi="ＭＳ Ｐゴシック" w:eastAsia="ＭＳ Ｐゴシック"/>
          <w:b/>
        </w:rPr>
        <w:t>年　　　月　　　　日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　　　団体名　　　　　　　　　　　　　　　　　　　　　　　　　　　　　　　代表者</w:t>
      </w:r>
    </w:p>
    <w:p>
      <w:pPr>
        <w:pStyle w:val="Normal"/>
        <w:rPr/>
      </w:pPr>
      <w:r>
        <w:rPr>
          <w:rFonts w:ascii="ＭＳ Ｐゴシック" w:hAnsi="ＭＳ Ｐゴシック" w:eastAsia="ＭＳ Ｐゴシック"/>
          <w:b/>
        </w:rPr>
        <w:t>　　　</w:t>
      </w:r>
      <w:r>
        <w:rPr>
          <w:rFonts w:ascii="ＭＳ Ｐゴシック" w:hAnsi="ＭＳ Ｐゴシック" w:eastAsia="ＭＳ Ｐゴシック"/>
          <w:b/>
          <w:u w:val="single"/>
        </w:rPr>
        <w:t>　　　　　　　　　　　　　　　　　　　　　　　　</w:t>
      </w:r>
      <w:r>
        <w:rPr>
          <w:rFonts w:ascii="ＭＳ Ｐゴシック" w:hAnsi="ＭＳ Ｐゴシック" w:eastAsia="ＭＳ Ｐゴシック"/>
          <w:b/>
        </w:rPr>
        <w:t>　　　　　　　　　　　　</w:t>
      </w:r>
      <w:r>
        <w:rPr>
          <w:rFonts w:ascii="ＭＳ Ｐゴシック" w:hAnsi="ＭＳ Ｐゴシック" w:eastAsia="ＭＳ Ｐゴシック"/>
          <w:b/>
          <w:u w:val="single"/>
        </w:rPr>
        <w:t xml:space="preserve">　　　　　　　　　　　　　　　　　　　　　  　　　　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1" w:top="908" w:footer="992" w:bottom="1049" w:gutter="0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42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4"/>
    <w:qFormat/>
    <w:rsid w:val="00b65ed4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link w:val="a6"/>
    <w:qFormat/>
    <w:rsid w:val="007523f3"/>
    <w:rPr>
      <w:kern w:val="2"/>
      <w:sz w:val="21"/>
      <w:szCs w:val="24"/>
    </w:rPr>
  </w:style>
  <w:style w:type="character" w:styleId="Style16" w:customStyle="1">
    <w:name w:val="フッター (文字)"/>
    <w:link w:val="a8"/>
    <w:qFormat/>
    <w:rsid w:val="007523f3"/>
    <w:rPr>
      <w:kern w:val="2"/>
      <w:sz w:val="21"/>
      <w:szCs w:val="24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qFormat/>
    <w:rsid w:val="00b65ed4"/>
    <w:pPr/>
    <w:rPr>
      <w:rFonts w:ascii="Arial" w:hAnsi="Arial" w:eastAsia="ＭＳ ゴシック"/>
      <w:sz w:val="18"/>
      <w:szCs w:val="18"/>
    </w:rPr>
  </w:style>
  <w:style w:type="paragraph" w:styleId="Style22">
    <w:name w:val="Header"/>
    <w:basedOn w:val="Normal"/>
    <w:link w:val="a7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9598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Neat_Office/6.2.8.2$Windows_x86 LibreOffice_project/</Application>
  <Pages>2</Pages>
  <Words>480</Words>
  <Characters>495</Characters>
  <CharactersWithSpaces>864</CharactersWithSpaces>
  <Paragraphs>55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2023-05-08T00:21:00Z</dcterms:created>
  <dc:creator>山口　銑二・元子</dc:creator>
  <dc:description/>
  <dc:language>ja-JP</dc:language>
  <cp:lastModifiedBy>典仁 田口</cp:lastModifiedBy>
  <cp:lastPrinted>2018-05-03T12:38:00Z</cp:lastPrinted>
  <dcterms:modified xsi:type="dcterms:W3CDTF">2023-05-08T01:05:00Z</dcterms:modified>
  <cp:revision>3</cp:revision>
  <dc:subject/>
  <dc:title>第53回長野県合唱コンクール　　　参　加　申　込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